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E6D74" w14:textId="3375B00E" w:rsidR="00800387" w:rsidRPr="00800387" w:rsidRDefault="00800387" w:rsidP="00800387">
      <w:pPr>
        <w:spacing w:line="240" w:lineRule="auto"/>
        <w:rPr>
          <w:rFonts w:ascii="Calibri" w:eastAsia="Calibri" w:hAnsi="Calibri" w:cs="Calibri"/>
          <w:kern w:val="0"/>
          <w:lang w:val="en-GB" w:eastAsia="en-ID"/>
          <w14:ligatures w14:val="none"/>
        </w:rPr>
      </w:pPr>
      <w:r w:rsidRPr="00800387">
        <w:rPr>
          <w:rFonts w:ascii="Calibri" w:eastAsia="Calibri" w:hAnsi="Calibri" w:cs="Calibri"/>
          <w:noProof/>
          <w:kern w:val="0"/>
          <w:lang w:val="en-IN" w:eastAsia="en-IN"/>
          <w14:ligatures w14:val="none"/>
        </w:rPr>
        <w:drawing>
          <wp:anchor distT="0" distB="0" distL="114300" distR="114300" simplePos="0" relativeHeight="251664384" behindDoc="0" locked="0" layoutInCell="1" hidden="0" allowOverlap="1" wp14:anchorId="1598A3A3" wp14:editId="0076E13F">
            <wp:simplePos x="0" y="0"/>
            <wp:positionH relativeFrom="column">
              <wp:posOffset>4914900</wp:posOffset>
            </wp:positionH>
            <wp:positionV relativeFrom="paragraph">
              <wp:posOffset>-46355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8" cstate="print">
                      <a:extLst>
                        <a:ext uri="{28A0092B-C50C-407E-A947-70E740481C1C}">
                          <a14:useLocalDpi xmlns:a14="http://schemas.microsoft.com/office/drawing/2010/main" val="0"/>
                        </a:ext>
                      </a:extLst>
                    </a:blip>
                    <a:srcRect t="18397" b="18397"/>
                    <a:stretch>
                      <a:fillRect/>
                    </a:stretch>
                  </pic:blipFill>
                  <pic:spPr>
                    <a:xfrm>
                      <a:off x="0" y="0"/>
                      <a:ext cx="1504950" cy="951230"/>
                    </a:xfrm>
                    <a:prstGeom prst="rect">
                      <a:avLst/>
                    </a:prstGeom>
                    <a:ln/>
                  </pic:spPr>
                </pic:pic>
              </a:graphicData>
            </a:graphic>
          </wp:anchor>
        </w:drawing>
      </w:r>
      <w:r w:rsidRPr="00800387">
        <w:rPr>
          <w:rFonts w:ascii="Calibri" w:eastAsia="Calibri" w:hAnsi="Calibri" w:cs="Calibri"/>
          <w:noProof/>
          <w:kern w:val="0"/>
          <w:lang w:val="en-IN" w:eastAsia="en-IN"/>
          <w14:ligatures w14:val="none"/>
        </w:rPr>
        <w:drawing>
          <wp:anchor distT="0" distB="0" distL="114300" distR="114300" simplePos="0" relativeHeight="251663360" behindDoc="0" locked="0" layoutInCell="1" hidden="0" allowOverlap="1" wp14:anchorId="2B5D70A3" wp14:editId="44EFD8F6">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9">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sidRPr="00800387">
        <w:rPr>
          <w:rFonts w:ascii="Calibri" w:eastAsia="Calibri" w:hAnsi="Calibri" w:cs="Calibri"/>
          <w:noProof/>
          <w:kern w:val="0"/>
          <w:lang w:val="en-IN" w:eastAsia="en-IN"/>
          <w14:ligatures w14:val="none"/>
        </w:rPr>
        <mc:AlternateContent>
          <mc:Choice Requires="wps">
            <w:drawing>
              <wp:anchor distT="0" distB="0" distL="114300" distR="114300" simplePos="0" relativeHeight="251659264" behindDoc="0" locked="0" layoutInCell="1" hidden="0" allowOverlap="1" wp14:anchorId="3B70A009" wp14:editId="6AB84CE3">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73E3B536" w14:textId="3158B029" w:rsidR="00800387" w:rsidRDefault="00800387" w:rsidP="00800387">
                            <w:pPr>
                              <w:spacing w:line="240" w:lineRule="auto"/>
                              <w:jc w:val="center"/>
                              <w:textDirection w:val="btLr"/>
                              <w:rPr>
                                <w:rFonts w:ascii="Constantia" w:eastAsia="Constantia" w:hAnsi="Constantia" w:cs="Constantia"/>
                                <w:color w:val="000000"/>
                                <w:sz w:val="36"/>
                              </w:rPr>
                            </w:pPr>
                            <w:r>
                              <w:rPr>
                                <w:rFonts w:ascii="Constantia" w:eastAsia="Constantia" w:hAnsi="Constantia" w:cs="Constantia"/>
                                <w:color w:val="000000"/>
                                <w:sz w:val="36"/>
                              </w:rPr>
                              <w:t>J</w:t>
                            </w:r>
                            <w:r w:rsidRPr="00BB2EC0">
                              <w:rPr>
                                <w:rFonts w:ascii="Constantia" w:eastAsia="Constantia" w:hAnsi="Constantia" w:cs="Constantia"/>
                                <w:color w:val="000000"/>
                                <w:sz w:val="36"/>
                              </w:rPr>
                              <w:t>ournal</w:t>
                            </w:r>
                            <w:r>
                              <w:rPr>
                                <w:rFonts w:ascii="Constantia" w:eastAsia="Constantia" w:hAnsi="Constantia" w:cs="Constantia"/>
                                <w:color w:val="000000"/>
                                <w:sz w:val="36"/>
                              </w:rPr>
                              <w:t xml:space="preserve"> of Business, Economics, Law                         and </w:t>
                            </w:r>
                          </w:p>
                          <w:p w14:paraId="0A6610E3" w14:textId="01ABC677" w:rsidR="00800387" w:rsidRPr="00BB2EC0" w:rsidRDefault="00800387" w:rsidP="00800387">
                            <w:pPr>
                              <w:spacing w:line="240" w:lineRule="auto"/>
                              <w:jc w:val="center"/>
                              <w:textDirection w:val="btLr"/>
                              <w:rPr>
                                <w:rFonts w:cs="Times New Roman"/>
                              </w:rPr>
                            </w:pPr>
                            <w:r>
                              <w:rPr>
                                <w:rFonts w:ascii="Constantia" w:eastAsia="Constantia" w:hAnsi="Constantia" w:cs="Constantia"/>
                                <w:color w:val="000000"/>
                                <w:sz w:val="36"/>
                              </w:rPr>
                              <w:t>Social Sciences</w:t>
                            </w:r>
                          </w:p>
                          <w:p w14:paraId="08A28F10" w14:textId="77777777" w:rsidR="00800387" w:rsidRPr="00BB2EC0" w:rsidRDefault="00800387" w:rsidP="00800387">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5F570DEF" w14:textId="77777777" w:rsidR="00800387" w:rsidRDefault="00800387" w:rsidP="00800387">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id="Rectangle 28" o:spid="_x0000_s1026" style="position:absolute;margin-left:15pt;margin-top:-4pt;width:436.5pt;height: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" stroked="f">
                <v:textbox inset="2.53958mm,1.2694mm,2.53958mm,1.2694mm">
                  <w:txbxContent>
                    <w:p w14:paraId="73E3B536" w14:textId="3158B029" w:rsidR="00800387" w:rsidRDefault="00800387" w:rsidP="00800387">
                      <w:pPr>
                        <w:spacing w:line="240" w:lineRule="auto"/>
                        <w:jc w:val="center"/>
                        <w:textDirection w:val="btLr"/>
                        <w:rPr>
                          <w:rFonts w:ascii="Constantia" w:eastAsia="Constantia" w:hAnsi="Constantia" w:cs="Constantia"/>
                          <w:color w:val="000000"/>
                          <w:sz w:val="36"/>
                        </w:rPr>
                      </w:pPr>
                      <w:r>
                        <w:rPr>
                          <w:rFonts w:ascii="Constantia" w:eastAsia="Constantia" w:hAnsi="Constantia" w:cs="Constantia"/>
                          <w:color w:val="000000"/>
                          <w:sz w:val="36"/>
                        </w:rPr>
                        <w:t>J</w:t>
                      </w:r>
                      <w:r w:rsidRPr="00BB2EC0">
                        <w:rPr>
                          <w:rFonts w:ascii="Constantia" w:eastAsia="Constantia" w:hAnsi="Constantia" w:cs="Constantia"/>
                          <w:color w:val="000000"/>
                          <w:sz w:val="36"/>
                        </w:rPr>
                        <w:t>ournal</w:t>
                      </w:r>
                      <w:r>
                        <w:rPr>
                          <w:rFonts w:ascii="Constantia" w:eastAsia="Constantia" w:hAnsi="Constantia" w:cs="Constantia"/>
                          <w:color w:val="000000"/>
                          <w:sz w:val="36"/>
                        </w:rPr>
                        <w:t xml:space="preserve"> of Business, Economics, Law                         and </w:t>
                      </w:r>
                    </w:p>
                    <w:p w14:paraId="0A6610E3" w14:textId="01ABC677" w:rsidR="00800387" w:rsidRPr="00BB2EC0" w:rsidRDefault="00800387" w:rsidP="00800387">
                      <w:pPr>
                        <w:spacing w:line="240" w:lineRule="auto"/>
                        <w:jc w:val="center"/>
                        <w:textDirection w:val="btLr"/>
                        <w:rPr>
                          <w:rFonts w:cs="Times New Roman"/>
                        </w:rPr>
                      </w:pPr>
                      <w:r>
                        <w:rPr>
                          <w:rFonts w:ascii="Constantia" w:eastAsia="Constantia" w:hAnsi="Constantia" w:cs="Constantia"/>
                          <w:color w:val="000000"/>
                          <w:sz w:val="36"/>
                        </w:rPr>
                        <w:t>Social Sciences</w:t>
                      </w:r>
                    </w:p>
                    <w:p w14:paraId="08A28F10" w14:textId="77777777" w:rsidR="00800387" w:rsidRPr="00BB2EC0" w:rsidRDefault="00800387" w:rsidP="00800387">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5F570DEF" w14:textId="77777777" w:rsidR="00800387" w:rsidRDefault="00800387" w:rsidP="00800387">
                      <w:pPr>
                        <w:spacing w:line="240" w:lineRule="auto"/>
                        <w:jc w:val="center"/>
                        <w:textDirection w:val="btLr"/>
                      </w:pPr>
                      <w:r>
                        <w:rPr>
                          <w:color w:val="000000"/>
                        </w:rPr>
                        <w:t xml:space="preserve"> </w:t>
                      </w:r>
                    </w:p>
                  </w:txbxContent>
                </v:textbox>
              </v:rect>
            </w:pict>
          </mc:Fallback>
        </mc:AlternateContent>
      </w:r>
      <w:r w:rsidRPr="00800387">
        <w:rPr>
          <w:rFonts w:ascii="Calibri" w:eastAsia="Calibri" w:hAnsi="Calibri" w:cs="Calibri"/>
          <w:noProof/>
          <w:kern w:val="0"/>
          <w:lang w:val="en-IN" w:eastAsia="en-IN"/>
          <w14:ligatures w14:val="none"/>
        </w:rPr>
        <mc:AlternateContent>
          <mc:Choice Requires="wps">
            <w:drawing>
              <wp:anchor distT="0" distB="0" distL="114300" distR="114300" simplePos="0" relativeHeight="251660288" behindDoc="0" locked="0" layoutInCell="1" hidden="0" allowOverlap="1" wp14:anchorId="3B6A9594" wp14:editId="02F924F0">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69A124" id="_x0000_t32" coordsize="21600,21600" o:spt="32" o:oned="t" path="m,l21600,21600e" filled="f">
                <v:path arrowok="t" fillok="f" o:connecttype="none"/>
                <o:lock v:ext="edit" shapetype="t"/>
              </v:shapetype>
              <v:shape id="Straight Arrow Connector 29" o:spid="_x0000_s1026" type="#_x0000_t32" style="position:absolute;margin-left:-40pt;margin-top:-12pt;width:5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" strokecolor="#5b9bd5">
                <v:stroke startarrowwidth="narrow" startarrowlength="short" endarrowwidth="narrow" endarrowlength="short" joinstyle="miter"/>
              </v:shape>
            </w:pict>
          </mc:Fallback>
        </mc:AlternateContent>
      </w:r>
      <w:r w:rsidRPr="00800387">
        <w:rPr>
          <w:rFonts w:ascii="Calibri" w:eastAsia="Calibri" w:hAnsi="Calibri" w:cs="Calibri"/>
          <w:noProof/>
          <w:kern w:val="0"/>
          <w:lang w:val="en-IN" w:eastAsia="en-IN"/>
          <w14:ligatures w14:val="none"/>
        </w:rPr>
        <mc:AlternateContent>
          <mc:Choice Requires="wps">
            <w:drawing>
              <wp:anchor distT="0" distB="0" distL="114300" distR="114300" simplePos="0" relativeHeight="251661312" behindDoc="0" locked="0" layoutInCell="1" hidden="0" allowOverlap="1" wp14:anchorId="2B0ABA52" wp14:editId="559A98EF">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9A05901" id="Straight Arrow Connector 30" o:spid="_x0000_s1026" type="#_x0000_t32" style="position:absolute;margin-left:-42pt;margin-top:80pt;width:545.25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" strokecolor="#5b9bd5" strokeweight="4.5pt">
                <v:stroke startarrowwidth="narrow" startarrowlength="short" endarrowwidth="narrow" endarrowlength="short" linestyle="thinThin" joinstyle="miter"/>
              </v:shape>
            </w:pict>
          </mc:Fallback>
        </mc:AlternateContent>
      </w:r>
      <w:r w:rsidRPr="00800387">
        <w:rPr>
          <w:rFonts w:ascii="Calibri" w:eastAsia="Calibri" w:hAnsi="Calibri" w:cs="Calibri"/>
          <w:noProof/>
          <w:kern w:val="0"/>
          <w:lang w:val="en-IN" w:eastAsia="en-IN"/>
          <w14:ligatures w14:val="none"/>
        </w:rPr>
        <mc:AlternateContent>
          <mc:Choice Requires="wps">
            <w:drawing>
              <wp:anchor distT="45720" distB="45720" distL="114300" distR="114300" simplePos="0" relativeHeight="251662336" behindDoc="0" locked="0" layoutInCell="1" hidden="0" allowOverlap="1" wp14:anchorId="26E9DBB2" wp14:editId="749E1174">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0C82EE93" w14:textId="3E50F4C4" w:rsidR="00800387" w:rsidRPr="00BB2EC0" w:rsidRDefault="00800387" w:rsidP="00800387">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Business, Economics, Law and Social Sciences</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16072D82" w14:textId="77777777" w:rsidR="00800387" w:rsidRPr="00BB2EC0" w:rsidRDefault="00800387" w:rsidP="00800387">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31" o:spid="_x0000_s1027" style="position:absolute;margin-left:-43pt;margin-top:-34.4pt;width:537.75pt;height:2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" stroked="f">
                <v:textbox inset="2.53958mm,1.2694mm,2.53958mm,1.2694mm">
                  <w:txbxContent>
                    <w:p w14:paraId="0C82EE93" w14:textId="3E50F4C4" w:rsidR="00800387" w:rsidRPr="00BB2EC0" w:rsidRDefault="00800387" w:rsidP="00800387">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Business, Economics, Law and Social Sciences</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16072D82" w14:textId="77777777" w:rsidR="00800387" w:rsidRPr="00BB2EC0" w:rsidRDefault="00800387" w:rsidP="00800387">
                      <w:pPr>
                        <w:spacing w:line="258" w:lineRule="auto"/>
                        <w:jc w:val="center"/>
                        <w:textDirection w:val="btLr"/>
                      </w:pPr>
                    </w:p>
                  </w:txbxContent>
                </v:textbox>
              </v:rect>
            </w:pict>
          </mc:Fallback>
        </mc:AlternateContent>
      </w:r>
    </w:p>
    <w:p w14:paraId="2389DEDF"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7B37E1DB"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29E08E63" w14:textId="77777777" w:rsidR="00800387" w:rsidRPr="00800387" w:rsidRDefault="00800387" w:rsidP="00800387">
      <w:pPr>
        <w:spacing w:line="240" w:lineRule="auto"/>
        <w:rPr>
          <w:rFonts w:ascii="Calibri" w:eastAsia="Calibri" w:hAnsi="Calibri" w:cs="Calibri"/>
          <w:kern w:val="0"/>
          <w:lang w:val="en-GB" w:eastAsia="en-ID"/>
          <w14:ligatures w14:val="none"/>
        </w:rPr>
      </w:pPr>
    </w:p>
    <w:p w14:paraId="07BBFBA9" w14:textId="77777777" w:rsidR="007F0C06" w:rsidRDefault="007F0C06" w:rsidP="007F0C06">
      <w:pPr>
        <w:shd w:val="clear" w:color="auto" w:fill="FFFFFF"/>
        <w:spacing w:after="0" w:line="480" w:lineRule="auto"/>
        <w:jc w:val="both"/>
        <w:rPr>
          <w:rFonts w:ascii="Times New Roman" w:eastAsia="Times New Roman" w:hAnsi="Times New Roman" w:cs="Times New Roman"/>
          <w:b/>
          <w:bCs/>
          <w:color w:val="0A0A0A"/>
          <w:kern w:val="0"/>
          <w14:ligatures w14:val="none"/>
        </w:rPr>
      </w:pPr>
      <w:bookmarkStart w:id="0" w:name="bookmark=id.gjdgxs" w:colFirst="0" w:colLast="0"/>
      <w:bookmarkEnd w:id="0"/>
      <w:r w:rsidRPr="001066EE">
        <w:rPr>
          <w:rFonts w:ascii="Times New Roman" w:eastAsia="Times New Roman" w:hAnsi="Times New Roman" w:cs="Times New Roman"/>
          <w:b/>
          <w:bCs/>
          <w:color w:val="0A0A0A"/>
          <w:kern w:val="0"/>
          <w14:ligatures w14:val="none"/>
        </w:rPr>
        <w:t>Author Guidelines</w:t>
      </w:r>
    </w:p>
    <w:p w14:paraId="51B23ECA" w14:textId="77777777" w:rsidR="007F0C06" w:rsidRPr="00ED54FE" w:rsidRDefault="007F0C06" w:rsidP="00ED54FE">
      <w:pPr>
        <w:shd w:val="clear" w:color="auto" w:fill="FFFFFF"/>
        <w:spacing w:after="0" w:line="480" w:lineRule="auto"/>
        <w:jc w:val="both"/>
        <w:rPr>
          <w:rFonts w:ascii="Times New Roman" w:eastAsia="Times New Roman" w:hAnsi="Times New Roman" w:cs="Times New Roman"/>
          <w:color w:val="0A0A0A"/>
          <w:kern w:val="0"/>
          <w14:ligatures w14:val="none"/>
        </w:rPr>
      </w:pPr>
      <w:r w:rsidRPr="00ED54FE">
        <w:rPr>
          <w:rFonts w:ascii="Times New Roman" w:eastAsia="Times New Roman" w:hAnsi="Times New Roman" w:cs="Times New Roman"/>
          <w:color w:val="0A0A0A"/>
          <w:kern w:val="0"/>
          <w14:ligatures w14:val="none"/>
        </w:rPr>
        <w:t>The following are the guideline that all authors who intend to publish in the Journal should follow:</w:t>
      </w:r>
    </w:p>
    <w:p w14:paraId="4D816FBF"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Type the Title of Your Paper, Capitalize First Letter of Each Word Except for the Following List</w:t>
      </w:r>
      <w:r w:rsidRPr="00ED54FE">
        <w:rPr>
          <w:rFonts w:ascii="Times New Roman" w:eastAsia="Times New Roman" w:hAnsi="Times New Roman" w:cs="Times New Roman"/>
          <w:kern w:val="0"/>
          <w:lang w:val="en-IN" w:eastAsia="en-IN"/>
          <w14:ligatures w14:val="none"/>
        </w:rPr>
        <w:t xml:space="preserve"> (at, around, by, after, along, for, from, of, on, to, with, without, and, nor, but, or, yet, so, a, an, &amp; the) </w:t>
      </w:r>
      <w:r w:rsidRPr="00ED54FE">
        <w:rPr>
          <w:rFonts w:ascii="Times New Roman" w:eastAsia="Times New Roman" w:hAnsi="Times New Roman" w:cs="Times New Roman"/>
          <w:i/>
          <w:iCs/>
          <w:kern w:val="0"/>
          <w:lang w:val="en-IN" w:eastAsia="en-IN"/>
          <w14:ligatures w14:val="none"/>
        </w:rPr>
        <w:t xml:space="preserve">(Use 18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w:t>
      </w:r>
    </w:p>
    <w:p w14:paraId="79A8D870"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name followed by family name for the first author, First name followed by family name for the second author </w:t>
      </w:r>
      <w:r w:rsidRPr="00ED54FE">
        <w:rPr>
          <w:rFonts w:ascii="Times New Roman" w:eastAsia="Times New Roman" w:hAnsi="Times New Roman" w:cs="Times New Roman"/>
          <w:i/>
          <w:iCs/>
          <w:kern w:val="0"/>
          <w:lang w:val="en-IN" w:eastAsia="en-IN"/>
          <w14:ligatures w14:val="none"/>
        </w:rPr>
        <w:t xml:space="preserve">(Use 14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5D8429A9"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author affiliation, Address, City and Postcode, Country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Italic)</w:t>
      </w:r>
    </w:p>
    <w:p w14:paraId="323F24AB"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Second author affiliation, Address, City and Postcode, Country Email: </w:t>
      </w:r>
      <w:hyperlink r:id="rId10"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r w:rsidRPr="00ED54FE">
        <w:rPr>
          <w:rFonts w:ascii="Times New Roman" w:eastAsia="Times New Roman" w:hAnsi="Times New Roman" w:cs="Times New Roman"/>
          <w:kern w:val="0"/>
          <w:lang w:val="en-IN" w:eastAsia="en-IN"/>
          <w14:ligatures w14:val="none"/>
        </w:rPr>
        <w:t xml:space="preserve"> Email: </w:t>
      </w:r>
      <w:hyperlink r:id="rId11"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p>
    <w:p w14:paraId="3B6E79A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B S T R A C T</w:t>
      </w:r>
    </w:p>
    <w:p w14:paraId="183DEB17"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R T I C L E I N F O</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1A7088A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 template is used to format your paper and style the text. All margins, column widths, line spaces, and text fonts are prescribed; please do not alter them. Paper size is A4 (page layout → size → A4). Use the normal margins (page layout → margins → normal). Paragraph settings (paragraph → line spacing 1.5, before and after the paragraph is automatic).</w:t>
      </w:r>
    </w:p>
    <w:p w14:paraId="6A374A7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History:</w:t>
      </w:r>
      <w:r w:rsidRPr="00ED54FE">
        <w:rPr>
          <w:rFonts w:ascii="Times New Roman" w:eastAsia="Times New Roman" w:hAnsi="Times New Roman" w:cs="Times New Roman"/>
          <w:kern w:val="0"/>
          <w:lang w:val="en-IN" w:eastAsia="en-IN"/>
          <w14:ligatures w14:val="none"/>
        </w:rPr>
        <w:t xml:space="preserve"> Submitted/Received 00 xxx 2026 First Revised 00 xxx 2026 Accepted 00 xxx 2026 First Available online 00 xxx 2026 Publication Date 00 xxx 2026</w:t>
      </w:r>
    </w:p>
    <w:p w14:paraId="66303189" w14:textId="77777777" w:rsidR="00ED54FE" w:rsidRPr="00ED54FE" w:rsidRDefault="0065219F" w:rsidP="00ED54FE">
      <w:pPr>
        <w:spacing w:after="0" w:line="360" w:lineRule="auto"/>
        <w:jc w:val="both"/>
        <w:rPr>
          <w:rFonts w:ascii="Times New Roman" w:eastAsia="Times New Roman" w:hAnsi="Times New Roman" w:cs="Times New Roman"/>
          <w:kern w:val="0"/>
          <w:lang w:val="en-IN" w:eastAsia="en-IN"/>
          <w14:ligatures w14:val="none"/>
        </w:rPr>
      </w:pPr>
      <w:r>
        <w:rPr>
          <w:rFonts w:ascii="Times New Roman" w:eastAsia="Times New Roman" w:hAnsi="Times New Roman" w:cs="Times New Roman"/>
          <w:kern w:val="0"/>
          <w:lang w:val="en-IN" w:eastAsia="en-IN"/>
          <w14:ligatures w14:val="none"/>
        </w:rPr>
        <w:pict w14:anchorId="4474BCF2">
          <v:rect id="_x0000_i1025" style="width:0;height:1.5pt" o:hralign="center" o:hrstd="t" o:hr="t" fillcolor="#a0a0a0" stroked="f"/>
        </w:pict>
      </w:r>
    </w:p>
    <w:p w14:paraId="61E9361A"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Keywords:</w:t>
      </w:r>
      <w:r w:rsidRPr="00ED54FE">
        <w:rPr>
          <w:rFonts w:ascii="Times New Roman" w:eastAsia="Times New Roman" w:hAnsi="Times New Roman" w:cs="Times New Roman"/>
          <w:kern w:val="0"/>
          <w:lang w:val="en-IN" w:eastAsia="en-IN"/>
          <w14:ligatures w14:val="none"/>
        </w:rPr>
        <w:t xml:space="preserve"> Type your keywords here; separated by semicolons (;)</w:t>
      </w:r>
    </w:p>
    <w:p w14:paraId="4ACD5B69"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1. INTRODUCTION</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(Main headings: Bold,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left justified, numbered consecutively)</w:t>
      </w:r>
    </w:p>
    <w:p w14:paraId="4338AE6D"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Here introduce the paper. The paragraphs continue from here and are only separated by headings, subheadings, images and formulae. The section headings are arranged by numbers, bold and 10 pt.</w:t>
      </w:r>
    </w:p>
    <w:p w14:paraId="708858EC"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Structure</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(Sub-headings: Italic and Bold, numbered 1.1, 1.2, etc., left justified, second and subsequent lines indented)</w:t>
      </w:r>
    </w:p>
    <w:p w14:paraId="39C840F5"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lastRenderedPageBreak/>
        <w:t>Files should be in MS Word format only and should be formatted for direct printing. Figures and tables should be embedded and not supplied separately.</w:t>
      </w:r>
    </w:p>
    <w:p w14:paraId="5270CE25"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w:t>
      </w:r>
    </w:p>
    <w:p w14:paraId="4CA144CC"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Follow this order when typing manuscripts: Title, Authors, Affiliations, Abstract, Keywords, Introduction, Materials and Methods, Results, Conclusion, Acknowledgements, References, Appendix.</w:t>
      </w:r>
    </w:p>
    <w:p w14:paraId="61D91A67"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Collate acknowledgements in a separate section at the end of the article and do not include them on the title page.</w:t>
      </w:r>
    </w:p>
    <w:p w14:paraId="60D6C885"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Bulleted lists may be included and should look like this: • First point • Second point • And so on</w:t>
      </w:r>
    </w:p>
    <w:p w14:paraId="2AD76DC2"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do not alter the formatting and style layouts which have been set up in this template document. As indicated in the template, papers should be prepared in single column format suitable for direct printing onto A4 paper (8.3 in × 11.7 in / 210 mm × 297 mm). Leave a line clear between paragraphs.</w:t>
      </w:r>
    </w:p>
    <w:p w14:paraId="259A845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(Tables should start and end within the same page unless the table is longer than one page)</w:t>
      </w:r>
    </w:p>
    <w:p w14:paraId="33D3E7C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All tables should be numbered with Arabic numerals. Headings should be placed above tables, centre justified,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font </w:t>
      </w:r>
      <w:proofErr w:type="gramStart"/>
      <w:r w:rsidRPr="00ED54FE">
        <w:rPr>
          <w:rFonts w:ascii="Times New Roman" w:eastAsia="Times New Roman" w:hAnsi="Times New Roman" w:cs="Times New Roman"/>
          <w:kern w:val="0"/>
          <w:lang w:val="en-IN" w:eastAsia="en-IN"/>
          <w14:ligatures w14:val="none"/>
        </w:rPr>
        <w:t>size</w:t>
      </w:r>
      <w:proofErr w:type="gramEnd"/>
      <w:r w:rsidRPr="00ED54FE">
        <w:rPr>
          <w:rFonts w:ascii="Times New Roman" w:eastAsia="Times New Roman" w:hAnsi="Times New Roman" w:cs="Times New Roman"/>
          <w:kern w:val="0"/>
          <w:lang w:val="en-IN" w:eastAsia="en-IN"/>
          <w14:ligatures w14:val="none"/>
        </w:rPr>
        <w:t>. Leave one line space between the heading and the table. Tables must be embedded into the text and not supplied separately.</w:t>
      </w:r>
    </w:p>
    <w:p w14:paraId="636FA5E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Example</w:t>
      </w:r>
    </w:p>
    <w:p w14:paraId="4D3C0B8C"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 1: An example of a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9"/>
        <w:gridCol w:w="1440"/>
        <w:gridCol w:w="1522"/>
      </w:tblGrid>
      <w:tr w:rsidR="00ED54FE" w:rsidRPr="00ED54FE" w14:paraId="7075540C" w14:textId="77777777" w:rsidTr="00ED54FE">
        <w:trPr>
          <w:tblHeader/>
          <w:tblCellSpacing w:w="15" w:type="dxa"/>
        </w:trPr>
        <w:tc>
          <w:tcPr>
            <w:tcW w:w="0" w:type="auto"/>
            <w:vAlign w:val="center"/>
            <w:hideMark/>
          </w:tcPr>
          <w:p w14:paraId="1393CD08" w14:textId="77777777" w:rsidR="00ED54FE" w:rsidRPr="00ED54FE" w:rsidRDefault="00ED54FE" w:rsidP="00ED54FE">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An example of a column heading</w:t>
            </w:r>
          </w:p>
        </w:tc>
        <w:tc>
          <w:tcPr>
            <w:tcW w:w="0" w:type="auto"/>
            <w:vAlign w:val="center"/>
            <w:hideMark/>
          </w:tcPr>
          <w:p w14:paraId="282D7736" w14:textId="77777777" w:rsidR="00ED54FE" w:rsidRPr="00ED54FE" w:rsidRDefault="00ED54FE" w:rsidP="00ED54FE">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A (t)</w:t>
            </w:r>
          </w:p>
        </w:tc>
        <w:tc>
          <w:tcPr>
            <w:tcW w:w="0" w:type="auto"/>
            <w:vAlign w:val="center"/>
            <w:hideMark/>
          </w:tcPr>
          <w:p w14:paraId="73431B25" w14:textId="77777777" w:rsidR="00ED54FE" w:rsidRPr="00ED54FE" w:rsidRDefault="00ED54FE" w:rsidP="00ED54FE">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B (T)</w:t>
            </w:r>
          </w:p>
        </w:tc>
      </w:tr>
      <w:tr w:rsidR="00ED54FE" w:rsidRPr="00ED54FE" w14:paraId="71046406" w14:textId="77777777" w:rsidTr="00ED54FE">
        <w:trPr>
          <w:tblCellSpacing w:w="15" w:type="dxa"/>
        </w:trPr>
        <w:tc>
          <w:tcPr>
            <w:tcW w:w="0" w:type="auto"/>
            <w:vAlign w:val="center"/>
            <w:hideMark/>
          </w:tcPr>
          <w:p w14:paraId="60264911"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 entry</w:t>
            </w:r>
          </w:p>
        </w:tc>
        <w:tc>
          <w:tcPr>
            <w:tcW w:w="0" w:type="auto"/>
            <w:vAlign w:val="center"/>
            <w:hideMark/>
          </w:tcPr>
          <w:p w14:paraId="37CE02FE"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1</w:t>
            </w:r>
          </w:p>
        </w:tc>
        <w:tc>
          <w:tcPr>
            <w:tcW w:w="0" w:type="auto"/>
            <w:vAlign w:val="center"/>
            <w:hideMark/>
          </w:tcPr>
          <w:p w14:paraId="7555A0BD"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2</w:t>
            </w:r>
          </w:p>
        </w:tc>
      </w:tr>
      <w:tr w:rsidR="00ED54FE" w:rsidRPr="00ED54FE" w14:paraId="02792729" w14:textId="77777777" w:rsidTr="00ED54FE">
        <w:trPr>
          <w:tblCellSpacing w:w="15" w:type="dxa"/>
        </w:trPr>
        <w:tc>
          <w:tcPr>
            <w:tcW w:w="0" w:type="auto"/>
            <w:vAlign w:val="center"/>
            <w:hideMark/>
          </w:tcPr>
          <w:p w14:paraId="507E33A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148FDEFE"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3</w:t>
            </w:r>
          </w:p>
        </w:tc>
        <w:tc>
          <w:tcPr>
            <w:tcW w:w="0" w:type="auto"/>
            <w:vAlign w:val="center"/>
            <w:hideMark/>
          </w:tcPr>
          <w:p w14:paraId="6E6A6387"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4</w:t>
            </w:r>
          </w:p>
        </w:tc>
      </w:tr>
      <w:tr w:rsidR="00ED54FE" w:rsidRPr="00ED54FE" w14:paraId="69A2D2E3" w14:textId="77777777" w:rsidTr="00ED54FE">
        <w:trPr>
          <w:tblCellSpacing w:w="15" w:type="dxa"/>
        </w:trPr>
        <w:tc>
          <w:tcPr>
            <w:tcW w:w="0" w:type="auto"/>
            <w:vAlign w:val="center"/>
            <w:hideMark/>
          </w:tcPr>
          <w:p w14:paraId="7CDFFFC5"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38642B65"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5</w:t>
            </w:r>
          </w:p>
        </w:tc>
        <w:tc>
          <w:tcPr>
            <w:tcW w:w="0" w:type="auto"/>
            <w:vAlign w:val="center"/>
            <w:hideMark/>
          </w:tcPr>
          <w:p w14:paraId="75E191C9"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6</w:t>
            </w:r>
          </w:p>
        </w:tc>
      </w:tr>
    </w:tbl>
    <w:p w14:paraId="26814CDF"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Figures</w:t>
      </w:r>
      <w:r w:rsidRPr="00ED54FE">
        <w:rPr>
          <w:rFonts w:ascii="Times New Roman" w:eastAsia="Times New Roman" w:hAnsi="Times New Roman" w:cs="Times New Roman"/>
          <w:kern w:val="0"/>
          <w:lang w:val="en-IN" w:eastAsia="en-IN"/>
          <w14:ligatures w14:val="none"/>
        </w:rPr>
        <w:t xml:space="preserve"> All figures should be numbered with Arabic numerals (1, </w:t>
      </w:r>
      <w:proofErr w:type="gramStart"/>
      <w:r w:rsidRPr="00ED54FE">
        <w:rPr>
          <w:rFonts w:ascii="Times New Roman" w:eastAsia="Times New Roman" w:hAnsi="Times New Roman" w:cs="Times New Roman"/>
          <w:kern w:val="0"/>
          <w:lang w:val="en-IN" w:eastAsia="en-IN"/>
          <w14:ligatures w14:val="none"/>
        </w:rPr>
        <w:t>2, …</w:t>
      </w:r>
      <w:proofErr w:type="gramEnd"/>
      <w:r w:rsidRPr="00ED54FE">
        <w:rPr>
          <w:rFonts w:ascii="Times New Roman" w:eastAsia="Times New Roman" w:hAnsi="Times New Roman" w:cs="Times New Roman"/>
          <w:kern w:val="0"/>
          <w:lang w:val="en-IN" w:eastAsia="en-IN"/>
          <w14:ligatures w14:val="none"/>
        </w:rPr>
        <w:t xml:space="preserve"> n). All photographs, schemas, graphs and diagrams are to be referred to as figures. Figures must be embedded into the text and not supplied separately. Lettering and symbols should be clearly defined either in the caption or in a legend provided as part of the figure.</w:t>
      </w:r>
    </w:p>
    <w:p w14:paraId="496ECAE6"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The figure number and caption should be typed below the illustration in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and centre justified.</w:t>
      </w:r>
    </w:p>
    <w:p w14:paraId="3A6AA2C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Figure 1: First picture</w:t>
      </w:r>
    </w:p>
    <w:p w14:paraId="27F2D81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Equations and formulae</w:t>
      </w:r>
      <w:r w:rsidRPr="00ED54FE">
        <w:rPr>
          <w:rFonts w:ascii="Times New Roman" w:eastAsia="Times New Roman" w:hAnsi="Times New Roman" w:cs="Times New Roman"/>
          <w:kern w:val="0"/>
          <w:lang w:val="en-IN" w:eastAsia="en-IN"/>
          <w14:ligatures w14:val="none"/>
        </w:rPr>
        <w:t xml:space="preserve"> Equations and formulae should be typed and numbered consecutively with Arabic numerals in parentheses on the right-hand side of the page (if referred to explicitly in the text).</w:t>
      </w:r>
    </w:p>
    <w:p w14:paraId="2A58247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Acknowledgements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127B1790"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These and the Reference headings are in bold. Text below continues as normal.</w:t>
      </w:r>
    </w:p>
    <w:p w14:paraId="1743A33E"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References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18DA304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References should be listed at the end of the paper, and numbered in the order of their appearance in the text. Authors should ensure that every reference in the text appears in the list of references and vice versa. Indicate references by numbers in the text in square brackets [3].</w:t>
      </w:r>
    </w:p>
    <w:p w14:paraId="057AFAD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Print References</w:t>
      </w:r>
    </w:p>
    <w:p w14:paraId="59F51AC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Location: </w:t>
      </w:r>
      <w:proofErr w:type="gramStart"/>
      <w:r w:rsidRPr="00ED54FE">
        <w:rPr>
          <w:rFonts w:ascii="Times New Roman" w:eastAsia="Times New Roman" w:hAnsi="Times New Roman" w:cs="Times New Roman"/>
          <w:kern w:val="0"/>
          <w:lang w:val="en-IN" w:eastAsia="en-IN"/>
          <w14:ligatures w14:val="none"/>
        </w:rPr>
        <w:t>Publishing company</w:t>
      </w:r>
      <w:proofErr w:type="gramEnd"/>
      <w:r w:rsidRPr="00ED54FE">
        <w:rPr>
          <w:rFonts w:ascii="Times New Roman" w:eastAsia="Times New Roman" w:hAnsi="Times New Roman" w:cs="Times New Roman"/>
          <w:kern w:val="0"/>
          <w:lang w:val="en-IN" w:eastAsia="en-IN"/>
          <w14:ligatures w14:val="none"/>
        </w:rPr>
        <w:t>, year, pp.</w:t>
      </w:r>
    </w:p>
    <w:p w14:paraId="2B1087D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 Chapters:</w:t>
      </w:r>
      <w:r w:rsidRPr="00ED54FE">
        <w:rPr>
          <w:rFonts w:ascii="Times New Roman" w:eastAsia="Times New Roman" w:hAnsi="Times New Roman" w:cs="Times New Roman"/>
          <w:kern w:val="0"/>
          <w:lang w:val="en-IN" w:eastAsia="en-IN"/>
          <w14:ligatures w14:val="none"/>
        </w:rPr>
        <w:t xml:space="preserve"> Author(s). “Chapter title” in </w:t>
      </w:r>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 xml:space="preserve">, edition, volume. Editors name, Ed. Publishing location: Publishing </w:t>
      </w:r>
      <w:proofErr w:type="gramStart"/>
      <w:r w:rsidRPr="00ED54FE">
        <w:rPr>
          <w:rFonts w:ascii="Times New Roman" w:eastAsia="Times New Roman" w:hAnsi="Times New Roman" w:cs="Times New Roman"/>
          <w:kern w:val="0"/>
          <w:lang w:val="en-IN" w:eastAsia="en-IN"/>
          <w14:ligatures w14:val="none"/>
        </w:rPr>
        <w:t>company</w:t>
      </w:r>
      <w:proofErr w:type="gramEnd"/>
      <w:r w:rsidRPr="00ED54FE">
        <w:rPr>
          <w:rFonts w:ascii="Times New Roman" w:eastAsia="Times New Roman" w:hAnsi="Times New Roman" w:cs="Times New Roman"/>
          <w:kern w:val="0"/>
          <w:lang w:val="en-IN" w:eastAsia="en-IN"/>
          <w14:ligatures w14:val="none"/>
        </w:rPr>
        <w:t>, year, pp.</w:t>
      </w:r>
    </w:p>
    <w:p w14:paraId="3437937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in a Journal:</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 xml:space="preserve">, vol., </w:t>
      </w:r>
      <w:proofErr w:type="spellStart"/>
      <w:r w:rsidRPr="00ED54FE">
        <w:rPr>
          <w:rFonts w:ascii="Times New Roman" w:eastAsia="Times New Roman" w:hAnsi="Times New Roman" w:cs="Times New Roman"/>
          <w:kern w:val="0"/>
          <w:lang w:val="en-IN" w:eastAsia="en-IN"/>
          <w14:ligatures w14:val="none"/>
        </w:rPr>
        <w:t>pp</w:t>
      </w:r>
      <w:proofErr w:type="spellEnd"/>
      <w:r w:rsidRPr="00ED54FE">
        <w:rPr>
          <w:rFonts w:ascii="Times New Roman" w:eastAsia="Times New Roman" w:hAnsi="Times New Roman" w:cs="Times New Roman"/>
          <w:kern w:val="0"/>
          <w:lang w:val="en-IN" w:eastAsia="en-IN"/>
          <w14:ligatures w14:val="none"/>
        </w:rPr>
        <w:t>, date.</w:t>
      </w:r>
      <w:proofErr w:type="gramEnd"/>
    </w:p>
    <w:p w14:paraId="53208EE6"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Articles from Conference Proceedings (published):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Conference proceedings</w:t>
      </w:r>
      <w:r w:rsidRPr="00ED54FE">
        <w:rPr>
          <w:rFonts w:ascii="Times New Roman" w:eastAsia="Times New Roman" w:hAnsi="Times New Roman" w:cs="Times New Roman"/>
          <w:kern w:val="0"/>
          <w:lang w:val="en-IN" w:eastAsia="en-IN"/>
          <w14:ligatures w14:val="none"/>
        </w:rPr>
        <w:t>, year, pp.</w:t>
      </w:r>
      <w:proofErr w:type="gramEnd"/>
    </w:p>
    <w:p w14:paraId="2316EB8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Papers Presented at Conferences (unpublished):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“Paper’s title,” Conference name, Location, year.</w:t>
      </w:r>
      <w:proofErr w:type="gramEnd"/>
    </w:p>
    <w:p w14:paraId="4155F840"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Standards/Patents:</w:t>
      </w:r>
      <w:r w:rsidRPr="00ED54FE">
        <w:rPr>
          <w:rFonts w:ascii="Times New Roman" w:eastAsia="Times New Roman" w:hAnsi="Times New Roman" w:cs="Times New Roman"/>
          <w:kern w:val="0"/>
          <w:lang w:val="en-IN" w:eastAsia="en-IN"/>
          <w14:ligatures w14:val="none"/>
        </w:rPr>
        <w:t xml:space="preserve"> Author(s)/Inventor(s). </w:t>
      </w:r>
      <w:proofErr w:type="gramStart"/>
      <w:r w:rsidRPr="00ED54FE">
        <w:rPr>
          <w:rFonts w:ascii="Times New Roman" w:eastAsia="Times New Roman" w:hAnsi="Times New Roman" w:cs="Times New Roman"/>
          <w:kern w:val="0"/>
          <w:lang w:val="en-IN" w:eastAsia="en-IN"/>
          <w14:ligatures w14:val="none"/>
        </w:rPr>
        <w:t>“Name/Title.”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Country where patent is registered.</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Patent number, date.</w:t>
      </w:r>
      <w:proofErr w:type="gramEnd"/>
    </w:p>
    <w:p w14:paraId="1A218C2A"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Electronic References</w:t>
      </w:r>
    </w:p>
    <w:p w14:paraId="140AE3BA"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Books:</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day).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edition</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Vol. (issue).</w:t>
      </w:r>
      <w:proofErr w:type="gramEnd"/>
      <w:r w:rsidRPr="00ED54FE">
        <w:rPr>
          <w:rFonts w:ascii="Times New Roman" w:eastAsia="Times New Roman" w:hAnsi="Times New Roman" w:cs="Times New Roman"/>
          <w:kern w:val="0"/>
          <w:lang w:val="en-IN" w:eastAsia="en-IN"/>
          <w14:ligatures w14:val="none"/>
        </w:rPr>
        <w:t xml:space="preserve"> Available: site/path/file [date accessed].</w:t>
      </w:r>
    </w:p>
    <w:p w14:paraId="00CF2074"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Journal:</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Vol. (issue), pages. Available: site/path/file [date accessed].</w:t>
      </w:r>
    </w:p>
    <w:p w14:paraId="251CB95D"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World Wide Web:</w:t>
      </w:r>
      <w:r w:rsidRPr="00ED54FE">
        <w:rPr>
          <w:rFonts w:ascii="Times New Roman" w:eastAsia="Times New Roman" w:hAnsi="Times New Roman" w:cs="Times New Roman"/>
          <w:kern w:val="0"/>
          <w:lang w:val="en-IN" w:eastAsia="en-IN"/>
          <w14:ligatures w14:val="none"/>
        </w:rPr>
        <w:t xml:space="preserve"> Author(s)</w:t>
      </w:r>
      <w:r w:rsidRPr="00ED54FE">
        <w:rPr>
          <w:rFonts w:ascii="Times New Roman" w:eastAsia="Times New Roman" w:hAnsi="Times New Roman" w:cs="Times New Roman"/>
          <w:i/>
          <w:iCs/>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“Title.”</w:t>
      </w:r>
      <w:proofErr w:type="gramEnd"/>
      <w:r w:rsidRPr="00ED54FE">
        <w:rPr>
          <w:rFonts w:ascii="Times New Roman" w:eastAsia="Times New Roman" w:hAnsi="Times New Roman" w:cs="Times New Roman"/>
          <w:i/>
          <w:iCs/>
          <w:kern w:val="0"/>
          <w:lang w:val="en-IN" w:eastAsia="en-IN"/>
          <w14:ligatures w14:val="none"/>
        </w:rPr>
        <w:t xml:space="preserve"> Internet: complete URL, date updated</w:t>
      </w:r>
      <w:r w:rsidRPr="00ED54FE">
        <w:rPr>
          <w:rFonts w:ascii="Times New Roman" w:eastAsia="Times New Roman" w:hAnsi="Times New Roman" w:cs="Times New Roman"/>
          <w:kern w:val="0"/>
          <w:lang w:val="en-IN" w:eastAsia="en-IN"/>
          <w14:ligatures w14:val="none"/>
        </w:rPr>
        <w:t xml:space="preserve"> [date accessed].</w:t>
      </w:r>
    </w:p>
    <w:p w14:paraId="59FFF99B"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Odd Sources</w:t>
      </w:r>
      <w:r w:rsidRPr="00ED54FE">
        <w:rPr>
          <w:rFonts w:ascii="Times New Roman" w:eastAsia="Times New Roman" w:hAnsi="Times New Roman" w:cs="Times New Roman"/>
          <w:kern w:val="0"/>
          <w:lang w:val="en-IN" w:eastAsia="en-IN"/>
          <w14:ligatures w14:val="none"/>
        </w:rPr>
        <w:t xml:space="preserve"> (Newspaper, Dissertations and Theses, Lecture, E-mail, Internet – Newsgroup) – follow the exact formats given in the template.</w:t>
      </w:r>
    </w:p>
    <w:p w14:paraId="4C1785F6" w14:textId="77777777" w:rsid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Exact page number References</w:t>
      </w:r>
      <w:r w:rsidRPr="00ED54FE">
        <w:rPr>
          <w:rFonts w:ascii="Times New Roman" w:eastAsia="Times New Roman" w:hAnsi="Times New Roman" w:cs="Times New Roman"/>
          <w:kern w:val="0"/>
          <w:lang w:val="en-IN" w:eastAsia="en-IN"/>
          <w14:ligatures w14:val="none"/>
        </w:rPr>
        <w:t xml:space="preserve"> To refer readers to specific page numbers in a text, use the number of the reference followed by a colon (:) and the page numbers. Example: Johnson suggests that citing will lead to a decrease in being cited for plagiarism [1:28-29].</w:t>
      </w:r>
    </w:p>
    <w:p w14:paraId="49CA4C4C" w14:textId="77777777" w:rsidR="00626D1D" w:rsidRPr="00ED54FE" w:rsidRDefault="00626D1D" w:rsidP="00ED54FE">
      <w:pPr>
        <w:spacing w:after="0" w:line="360" w:lineRule="auto"/>
        <w:jc w:val="both"/>
        <w:rPr>
          <w:rFonts w:ascii="Times New Roman" w:eastAsia="Times New Roman" w:hAnsi="Times New Roman" w:cs="Times New Roman"/>
          <w:kern w:val="0"/>
          <w:lang w:val="en-IN" w:eastAsia="en-IN"/>
          <w14:ligatures w14:val="none"/>
        </w:rPr>
      </w:pPr>
      <w:bookmarkStart w:id="1" w:name="_GoBack"/>
      <w:bookmarkEnd w:id="1"/>
    </w:p>
    <w:p w14:paraId="3D7B1E03"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General Guidelines</w:t>
      </w:r>
    </w:p>
    <w:p w14:paraId="373B254B" w14:textId="77777777" w:rsidR="00ED54FE" w:rsidRPr="00ED54FE" w:rsidRDefault="00ED54FE" w:rsidP="00ED54FE">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Weights and measures should be expressed in either SI (MKS) or CGS as primary units (SI units are encouraged).</w:t>
      </w:r>
    </w:p>
    <w:p w14:paraId="73127DAB" w14:textId="77777777" w:rsidR="00ED54FE" w:rsidRPr="00ED54FE" w:rsidRDefault="00ED54FE" w:rsidP="00ED54FE">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Do not write “figure” as “Fig.”</w:t>
      </w:r>
    </w:p>
    <w:p w14:paraId="276BF7A4" w14:textId="77777777" w:rsidR="00ED54FE" w:rsidRPr="00ED54FE" w:rsidRDefault="00ED54FE" w:rsidP="00ED54FE">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All figures, tables and equations must be embedded.</w:t>
      </w:r>
    </w:p>
    <w:p w14:paraId="7408256B" w14:textId="77777777" w:rsidR="00ED54FE" w:rsidRPr="00ED54FE" w:rsidRDefault="00ED54FE" w:rsidP="00ED54FE">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Use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Times New Roman for the main text.</w:t>
      </w:r>
    </w:p>
    <w:p w14:paraId="779067B7"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Manuscripts that do not conform to these guidelines will be returned for revision before review.</w:t>
      </w:r>
    </w:p>
    <w:p w14:paraId="79E7BC68" w14:textId="77777777" w:rsidR="00ED54FE" w:rsidRPr="00ED54FE" w:rsidRDefault="00ED54FE" w:rsidP="00ED54FE">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use this exact template for submission.</w:t>
      </w:r>
    </w:p>
    <w:p w14:paraId="4F7BAE39" w14:textId="77777777" w:rsidR="00ED54FE" w:rsidRPr="00ED54FE" w:rsidRDefault="00ED54FE" w:rsidP="00ED54FE">
      <w:pPr>
        <w:shd w:val="clear" w:color="auto" w:fill="FFFFFF"/>
        <w:spacing w:after="0" w:line="360" w:lineRule="auto"/>
        <w:jc w:val="both"/>
        <w:rPr>
          <w:rFonts w:ascii="Times New Roman" w:eastAsia="Times New Roman" w:hAnsi="Times New Roman" w:cs="Times New Roman"/>
          <w:color w:val="0A0A0A"/>
          <w:kern w:val="0"/>
          <w14:ligatures w14:val="none"/>
        </w:rPr>
      </w:pPr>
    </w:p>
    <w:sectPr w:rsidR="00ED54FE" w:rsidRPr="00ED54FE" w:rsidSect="007F0C06">
      <w:pgSz w:w="11906" w:h="16838"/>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A41B2" w14:textId="77777777" w:rsidR="0065219F" w:rsidRDefault="0065219F" w:rsidP="00800387">
      <w:pPr>
        <w:spacing w:after="0" w:line="240" w:lineRule="auto"/>
      </w:pPr>
      <w:r>
        <w:separator/>
      </w:r>
    </w:p>
  </w:endnote>
  <w:endnote w:type="continuationSeparator" w:id="0">
    <w:p w14:paraId="7AC059F8" w14:textId="77777777" w:rsidR="0065219F" w:rsidRDefault="0065219F" w:rsidP="0080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C2CC2" w14:textId="77777777" w:rsidR="0065219F" w:rsidRDefault="0065219F" w:rsidP="00800387">
      <w:pPr>
        <w:spacing w:after="0" w:line="240" w:lineRule="auto"/>
      </w:pPr>
      <w:r>
        <w:separator/>
      </w:r>
    </w:p>
  </w:footnote>
  <w:footnote w:type="continuationSeparator" w:id="0">
    <w:p w14:paraId="5CDFABDB" w14:textId="77777777" w:rsidR="0065219F" w:rsidRDefault="0065219F" w:rsidP="008003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5ED2"/>
    <w:multiLevelType w:val="multilevel"/>
    <w:tmpl w:val="C5A4A78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3500D0"/>
    <w:multiLevelType w:val="multilevel"/>
    <w:tmpl w:val="B2E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387"/>
    <w:rsid w:val="001339A9"/>
    <w:rsid w:val="001F2C24"/>
    <w:rsid w:val="002275C1"/>
    <w:rsid w:val="003F49F2"/>
    <w:rsid w:val="00471C8A"/>
    <w:rsid w:val="004B785C"/>
    <w:rsid w:val="005138D7"/>
    <w:rsid w:val="00562211"/>
    <w:rsid w:val="00626D1D"/>
    <w:rsid w:val="0065219F"/>
    <w:rsid w:val="00712BFB"/>
    <w:rsid w:val="007F0C06"/>
    <w:rsid w:val="00800387"/>
    <w:rsid w:val="009204E2"/>
    <w:rsid w:val="00985B26"/>
    <w:rsid w:val="0099085C"/>
    <w:rsid w:val="009D020F"/>
    <w:rsid w:val="00A66AD6"/>
    <w:rsid w:val="00C33362"/>
    <w:rsid w:val="00EA73EC"/>
    <w:rsid w:val="00ED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7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03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3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0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3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3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3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3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87"/>
    <w:rPr>
      <w:rFonts w:eastAsiaTheme="majorEastAsia" w:cstheme="majorBidi"/>
      <w:color w:val="272727" w:themeColor="text1" w:themeTint="D8"/>
    </w:rPr>
  </w:style>
  <w:style w:type="paragraph" w:styleId="Title">
    <w:name w:val="Title"/>
    <w:basedOn w:val="Normal"/>
    <w:next w:val="Normal"/>
    <w:link w:val="TitleChar"/>
    <w:uiPriority w:val="10"/>
    <w:qFormat/>
    <w:rsid w:val="00800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87"/>
    <w:pPr>
      <w:spacing w:before="160"/>
      <w:jc w:val="center"/>
    </w:pPr>
    <w:rPr>
      <w:i/>
      <w:iCs/>
      <w:color w:val="404040" w:themeColor="text1" w:themeTint="BF"/>
    </w:rPr>
  </w:style>
  <w:style w:type="character" w:customStyle="1" w:styleId="QuoteChar">
    <w:name w:val="Quote Char"/>
    <w:basedOn w:val="DefaultParagraphFont"/>
    <w:link w:val="Quote"/>
    <w:uiPriority w:val="29"/>
    <w:rsid w:val="00800387"/>
    <w:rPr>
      <w:i/>
      <w:iCs/>
      <w:color w:val="404040" w:themeColor="text1" w:themeTint="BF"/>
    </w:rPr>
  </w:style>
  <w:style w:type="paragraph" w:styleId="ListParagraph">
    <w:name w:val="List Paragraph"/>
    <w:basedOn w:val="Normal"/>
    <w:uiPriority w:val="34"/>
    <w:qFormat/>
    <w:rsid w:val="00800387"/>
    <w:pPr>
      <w:ind w:left="720"/>
      <w:contextualSpacing/>
    </w:pPr>
  </w:style>
  <w:style w:type="character" w:styleId="IntenseEmphasis">
    <w:name w:val="Intense Emphasis"/>
    <w:basedOn w:val="DefaultParagraphFont"/>
    <w:uiPriority w:val="21"/>
    <w:qFormat/>
    <w:rsid w:val="00800387"/>
    <w:rPr>
      <w:i/>
      <w:iCs/>
      <w:color w:val="2F5496" w:themeColor="accent1" w:themeShade="BF"/>
    </w:rPr>
  </w:style>
  <w:style w:type="paragraph" w:styleId="IntenseQuote">
    <w:name w:val="Intense Quote"/>
    <w:basedOn w:val="Normal"/>
    <w:next w:val="Normal"/>
    <w:link w:val="IntenseQuoteChar"/>
    <w:uiPriority w:val="30"/>
    <w:qFormat/>
    <w:rsid w:val="00800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387"/>
    <w:rPr>
      <w:i/>
      <w:iCs/>
      <w:color w:val="2F5496" w:themeColor="accent1" w:themeShade="BF"/>
    </w:rPr>
  </w:style>
  <w:style w:type="character" w:styleId="IntenseReference">
    <w:name w:val="Intense Reference"/>
    <w:basedOn w:val="DefaultParagraphFont"/>
    <w:uiPriority w:val="32"/>
    <w:qFormat/>
    <w:rsid w:val="00800387"/>
    <w:rPr>
      <w:b/>
      <w:bCs/>
      <w:smallCaps/>
      <w:color w:val="2F5496" w:themeColor="accent1" w:themeShade="BF"/>
      <w:spacing w:val="5"/>
    </w:rPr>
  </w:style>
  <w:style w:type="paragraph" w:styleId="Footer">
    <w:name w:val="footer"/>
    <w:basedOn w:val="Normal"/>
    <w:link w:val="FooterChar"/>
    <w:uiPriority w:val="99"/>
    <w:unhideWhenUsed/>
    <w:rsid w:val="0080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387"/>
  </w:style>
  <w:style w:type="character" w:styleId="Hyperlink">
    <w:name w:val="Hyperlink"/>
    <w:basedOn w:val="DefaultParagraphFont"/>
    <w:uiPriority w:val="99"/>
    <w:unhideWhenUsed/>
    <w:rsid w:val="00EA73EC"/>
    <w:rPr>
      <w:color w:val="0563C1" w:themeColor="hyperlink"/>
      <w:u w:val="single"/>
    </w:rPr>
  </w:style>
  <w:style w:type="character" w:customStyle="1" w:styleId="UnresolvedMention">
    <w:name w:val="Unresolved Mention"/>
    <w:basedOn w:val="DefaultParagraphFont"/>
    <w:uiPriority w:val="99"/>
    <w:semiHidden/>
    <w:unhideWhenUsed/>
    <w:rsid w:val="00EA73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03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3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0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3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3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3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3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3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387"/>
    <w:rPr>
      <w:rFonts w:eastAsiaTheme="majorEastAsia" w:cstheme="majorBidi"/>
      <w:color w:val="272727" w:themeColor="text1" w:themeTint="D8"/>
    </w:rPr>
  </w:style>
  <w:style w:type="paragraph" w:styleId="Title">
    <w:name w:val="Title"/>
    <w:basedOn w:val="Normal"/>
    <w:next w:val="Normal"/>
    <w:link w:val="TitleChar"/>
    <w:uiPriority w:val="10"/>
    <w:qFormat/>
    <w:rsid w:val="00800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387"/>
    <w:pPr>
      <w:spacing w:before="160"/>
      <w:jc w:val="center"/>
    </w:pPr>
    <w:rPr>
      <w:i/>
      <w:iCs/>
      <w:color w:val="404040" w:themeColor="text1" w:themeTint="BF"/>
    </w:rPr>
  </w:style>
  <w:style w:type="character" w:customStyle="1" w:styleId="QuoteChar">
    <w:name w:val="Quote Char"/>
    <w:basedOn w:val="DefaultParagraphFont"/>
    <w:link w:val="Quote"/>
    <w:uiPriority w:val="29"/>
    <w:rsid w:val="00800387"/>
    <w:rPr>
      <w:i/>
      <w:iCs/>
      <w:color w:val="404040" w:themeColor="text1" w:themeTint="BF"/>
    </w:rPr>
  </w:style>
  <w:style w:type="paragraph" w:styleId="ListParagraph">
    <w:name w:val="List Paragraph"/>
    <w:basedOn w:val="Normal"/>
    <w:uiPriority w:val="34"/>
    <w:qFormat/>
    <w:rsid w:val="00800387"/>
    <w:pPr>
      <w:ind w:left="720"/>
      <w:contextualSpacing/>
    </w:pPr>
  </w:style>
  <w:style w:type="character" w:styleId="IntenseEmphasis">
    <w:name w:val="Intense Emphasis"/>
    <w:basedOn w:val="DefaultParagraphFont"/>
    <w:uiPriority w:val="21"/>
    <w:qFormat/>
    <w:rsid w:val="00800387"/>
    <w:rPr>
      <w:i/>
      <w:iCs/>
      <w:color w:val="2F5496" w:themeColor="accent1" w:themeShade="BF"/>
    </w:rPr>
  </w:style>
  <w:style w:type="paragraph" w:styleId="IntenseQuote">
    <w:name w:val="Intense Quote"/>
    <w:basedOn w:val="Normal"/>
    <w:next w:val="Normal"/>
    <w:link w:val="IntenseQuoteChar"/>
    <w:uiPriority w:val="30"/>
    <w:qFormat/>
    <w:rsid w:val="00800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387"/>
    <w:rPr>
      <w:i/>
      <w:iCs/>
      <w:color w:val="2F5496" w:themeColor="accent1" w:themeShade="BF"/>
    </w:rPr>
  </w:style>
  <w:style w:type="character" w:styleId="IntenseReference">
    <w:name w:val="Intense Reference"/>
    <w:basedOn w:val="DefaultParagraphFont"/>
    <w:uiPriority w:val="32"/>
    <w:qFormat/>
    <w:rsid w:val="00800387"/>
    <w:rPr>
      <w:b/>
      <w:bCs/>
      <w:smallCaps/>
      <w:color w:val="2F5496" w:themeColor="accent1" w:themeShade="BF"/>
      <w:spacing w:val="5"/>
    </w:rPr>
  </w:style>
  <w:style w:type="paragraph" w:styleId="Footer">
    <w:name w:val="footer"/>
    <w:basedOn w:val="Normal"/>
    <w:link w:val="FooterChar"/>
    <w:uiPriority w:val="99"/>
    <w:unhideWhenUsed/>
    <w:rsid w:val="00800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387"/>
  </w:style>
  <w:style w:type="character" w:styleId="Hyperlink">
    <w:name w:val="Hyperlink"/>
    <w:basedOn w:val="DefaultParagraphFont"/>
    <w:uiPriority w:val="99"/>
    <w:unhideWhenUsed/>
    <w:rsid w:val="00EA73EC"/>
    <w:rPr>
      <w:color w:val="0563C1" w:themeColor="hyperlink"/>
      <w:u w:val="single"/>
    </w:rPr>
  </w:style>
  <w:style w:type="character" w:customStyle="1" w:styleId="UnresolvedMention">
    <w:name w:val="Unresolved Mention"/>
    <w:basedOn w:val="DefaultParagraphFont"/>
    <w:uiPriority w:val="99"/>
    <w:semiHidden/>
    <w:unhideWhenUsed/>
    <w:rsid w:val="00EA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33796">
      <w:bodyDiv w:val="1"/>
      <w:marLeft w:val="0"/>
      <w:marRight w:val="0"/>
      <w:marTop w:val="0"/>
      <w:marBottom w:val="0"/>
      <w:divBdr>
        <w:top w:val="none" w:sz="0" w:space="0" w:color="auto"/>
        <w:left w:val="none" w:sz="0" w:space="0" w:color="auto"/>
        <w:bottom w:val="none" w:sz="0" w:space="0" w:color="auto"/>
        <w:right w:val="none" w:sz="0" w:space="0" w:color="auto"/>
      </w:divBdr>
      <w:divsChild>
        <w:div w:id="412354620">
          <w:marLeft w:val="0"/>
          <w:marRight w:val="0"/>
          <w:marTop w:val="0"/>
          <w:marBottom w:val="0"/>
          <w:divBdr>
            <w:top w:val="none" w:sz="0" w:space="0" w:color="auto"/>
            <w:left w:val="none" w:sz="0" w:space="0" w:color="auto"/>
            <w:bottom w:val="none" w:sz="0" w:space="0" w:color="auto"/>
            <w:right w:val="none" w:sz="0" w:space="0" w:color="auto"/>
          </w:divBdr>
          <w:divsChild>
            <w:div w:id="571158508">
              <w:marLeft w:val="0"/>
              <w:marRight w:val="0"/>
              <w:marTop w:val="0"/>
              <w:marBottom w:val="0"/>
              <w:divBdr>
                <w:top w:val="none" w:sz="0" w:space="0" w:color="auto"/>
                <w:left w:val="none" w:sz="0" w:space="0" w:color="auto"/>
                <w:bottom w:val="none" w:sz="0" w:space="0" w:color="auto"/>
                <w:right w:val="none" w:sz="0" w:space="0" w:color="auto"/>
              </w:divBdr>
              <w:divsChild>
                <w:div w:id="9643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54626">
      <w:bodyDiv w:val="1"/>
      <w:marLeft w:val="0"/>
      <w:marRight w:val="0"/>
      <w:marTop w:val="0"/>
      <w:marBottom w:val="0"/>
      <w:divBdr>
        <w:top w:val="none" w:sz="0" w:space="0" w:color="auto"/>
        <w:left w:val="none" w:sz="0" w:space="0" w:color="auto"/>
        <w:bottom w:val="none" w:sz="0" w:space="0" w:color="auto"/>
        <w:right w:val="none" w:sz="0" w:space="0" w:color="auto"/>
      </w:divBdr>
      <w:divsChild>
        <w:div w:id="450132893">
          <w:marLeft w:val="0"/>
          <w:marRight w:val="0"/>
          <w:marTop w:val="0"/>
          <w:marBottom w:val="0"/>
          <w:divBdr>
            <w:top w:val="none" w:sz="0" w:space="0" w:color="auto"/>
            <w:left w:val="none" w:sz="0" w:space="0" w:color="auto"/>
            <w:bottom w:val="none" w:sz="0" w:space="0" w:color="auto"/>
            <w:right w:val="none" w:sz="0" w:space="0" w:color="auto"/>
          </w:divBdr>
          <w:divsChild>
            <w:div w:id="1777867261">
              <w:marLeft w:val="0"/>
              <w:marRight w:val="0"/>
              <w:marTop w:val="0"/>
              <w:marBottom w:val="0"/>
              <w:divBdr>
                <w:top w:val="none" w:sz="0" w:space="0" w:color="auto"/>
                <w:left w:val="none" w:sz="0" w:space="0" w:color="auto"/>
                <w:bottom w:val="none" w:sz="0" w:space="0" w:color="auto"/>
                <w:right w:val="none" w:sz="0" w:space="0" w:color="auto"/>
              </w:divBdr>
              <w:divsChild>
                <w:div w:id="20049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xample@yahoo.com" TargetMode="External"/><Relationship Id="rId5" Type="http://schemas.openxmlformats.org/officeDocument/2006/relationships/webSettings" Target="webSettings.xml"/><Relationship Id="rId10" Type="http://schemas.openxmlformats.org/officeDocument/2006/relationships/hyperlink" Target="mailto:example@yahoo.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Tololo</dc:creator>
  <cp:keywords/>
  <dc:description/>
  <cp:lastModifiedBy>Prof</cp:lastModifiedBy>
  <cp:revision>4</cp:revision>
  <dcterms:created xsi:type="dcterms:W3CDTF">2026-04-18T20:58:00Z</dcterms:created>
  <dcterms:modified xsi:type="dcterms:W3CDTF">2026-04-19T22:30:00Z</dcterms:modified>
</cp:coreProperties>
</file>